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93B9" w14:textId="5CC8BB90" w:rsidR="0028329E" w:rsidRPr="00AF2A4D" w:rsidRDefault="00B00F12" w:rsidP="00A427E0">
      <w:pPr>
        <w:spacing w:line="240" w:lineRule="auto"/>
        <w:rPr>
          <w:b/>
          <w:bCs/>
          <w:sz w:val="36"/>
          <w:szCs w:val="36"/>
        </w:rPr>
      </w:pPr>
      <w:r w:rsidRPr="00AF2A4D">
        <w:rPr>
          <w:b/>
          <w:bCs/>
          <w:sz w:val="36"/>
          <w:szCs w:val="36"/>
        </w:rPr>
        <w:t xml:space="preserve">Was ist eine </w:t>
      </w:r>
      <w:r w:rsidR="00332D9D" w:rsidRPr="00AF2A4D">
        <w:rPr>
          <w:b/>
          <w:bCs/>
          <w:sz w:val="36"/>
          <w:szCs w:val="36"/>
        </w:rPr>
        <w:t>Beschädigung</w:t>
      </w:r>
      <w:r w:rsidRPr="00AF2A4D">
        <w:rPr>
          <w:b/>
          <w:bCs/>
          <w:sz w:val="36"/>
          <w:szCs w:val="36"/>
        </w:rPr>
        <w:t xml:space="preserve"> an Lernmitteln?</w:t>
      </w:r>
    </w:p>
    <w:p w14:paraId="42F2A6FE" w14:textId="77777777" w:rsidR="003F08C7" w:rsidRPr="00151BFF" w:rsidRDefault="00332D9D" w:rsidP="00AF2A4D">
      <w:pPr>
        <w:spacing w:line="240" w:lineRule="auto"/>
        <w:rPr>
          <w:b/>
        </w:rPr>
      </w:pPr>
      <w:r w:rsidRPr="00151BFF">
        <w:rPr>
          <w:b/>
        </w:rPr>
        <w:t>Zustand der durch fahrlässigen Umgang und unsachgemäße Benutzung entstanden ist</w:t>
      </w:r>
      <w:r w:rsidR="00AF2A4D">
        <w:rPr>
          <w:b/>
        </w:rPr>
        <w:t>.</w:t>
      </w: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6"/>
        <w:gridCol w:w="2904"/>
        <w:gridCol w:w="262"/>
        <w:gridCol w:w="262"/>
        <w:gridCol w:w="262"/>
        <w:gridCol w:w="340"/>
      </w:tblGrid>
      <w:tr w:rsidR="003F08C7" w:rsidRPr="003F08C7" w14:paraId="30C31E3D" w14:textId="77777777" w:rsidTr="003F08C7">
        <w:trPr>
          <w:trHeight w:val="300"/>
        </w:trPr>
        <w:tc>
          <w:tcPr>
            <w:tcW w:w="8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39C2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Beispiele für Beschädigungen die unabhängig vom Ausleihzyklus sind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BF5D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Ausleihe</w:t>
            </w:r>
          </w:p>
        </w:tc>
      </w:tr>
      <w:tr w:rsidR="003F08C7" w:rsidRPr="003F08C7" w14:paraId="62B44637" w14:textId="77777777" w:rsidTr="003F08C7">
        <w:trPr>
          <w:trHeight w:val="300"/>
        </w:trPr>
        <w:tc>
          <w:tcPr>
            <w:tcW w:w="8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E0A1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4B7D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F3CC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9679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9717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808080"/>
                <w:lang w:eastAsia="de-DE"/>
              </w:rPr>
              <w:t>4</w:t>
            </w:r>
          </w:p>
        </w:tc>
      </w:tr>
      <w:tr w:rsidR="003F08C7" w:rsidRPr="003F08C7" w14:paraId="60CB0CC2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855F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Seitenkante / Seiten gewellt </w:t>
            </w:r>
            <w:r w:rsidRPr="003F08C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sichtbar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5BBC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2D69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077D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0113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3EB9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418F91E4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483D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Seitenkante / Seiten verklebt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3D3B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B794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9CFA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1888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00F5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158B95F1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BE55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„Eselsohren“ (Seitenecken - Knickkanten) in </w:t>
            </w:r>
            <w:r w:rsidRPr="003F08C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mehreren</w:t>
            </w: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Seiten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88F0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32A8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3E36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55BD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0F5F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0714729E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FDA4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„Eselsohr“ (Seitenecke - Knickkante) abgerissen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542B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DC6C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FD2A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1D9C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AC21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0536C8D4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C362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Knicke in </w:t>
            </w:r>
            <w:r w:rsidRPr="003F08C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mehreren</w:t>
            </w: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Seiten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51FC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D9AF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DDB3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EEAC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23BD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15DE9E1A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2537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Verfärbung / Schatten auf </w:t>
            </w:r>
            <w:r w:rsidRPr="003F08C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mehreren</w:t>
            </w: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Seiten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6B4C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24EA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0AD5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87CF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08E8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2AACE658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FB8D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Risse in </w:t>
            </w:r>
            <w:r w:rsidRPr="003F08C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mehreren</w:t>
            </w: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Seiten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1B3A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5317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7D17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85C5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82B3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24F2C507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853A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Lesezeichen (Stoffband) bemalt / beschrieben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D1F2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FC84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385B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E42F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B2EB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73A4AFC2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675A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Lesezeichen (Stoffband) abgeschnitten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7F3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1E38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151F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2ABD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84C1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6A4E62B1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A8E7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Außenseite / Buchcover verschmutzt / klebrig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7079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keine Reinigung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A188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B480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6106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0ACF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2B66475F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02AE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Außenseite / Buchcover zerkratzt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BA02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AEAC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F56C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EA28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C3AB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557A4581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CF99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Außenseite / Buchcover / Ecke (Softcover) geknickt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CA05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bis ca. 15 cm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E674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B24E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1CB8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BC80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296032C5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38E2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Außenseite / Buchcover / Ecke (Hardcover) geknickt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19D5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bis ca. 10 cm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D127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97AA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2E13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5628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48FB29D6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7B2B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Außenseite / Buchcover / Buchkante</w:t>
            </w:r>
            <w:r w:rsidRPr="003F08C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 kleine</w:t>
            </w: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Kerbe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0507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Pappe sichtbar / freiliegend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A04D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A41B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7CA5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A1CD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1A8D9DE5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D3F3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Außenseite / Buchcover Beschichtung abgerieben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0FFA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Pappe sichtbar / freiliegend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EFF1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CFC8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26B1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11AC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24AC0DE4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2CB0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Außenseite / Buchcover eingerissen / aufgerissen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3542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über 1,5 cm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C5DF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CBE3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8F12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6394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6C3E7087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B7AB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Außenseite / Buchcover / Ecke "aufgespalten"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2523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über 2 cm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A009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3789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5A70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4219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7FB445F7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D4C5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Stempel, Eintragungen, Markierungen, Unterstreichungen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486F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8D03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78E5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A3A4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71C4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3B2DE74B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05CC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Radiergummispuren / Schmierspuren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40B2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C17B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7D34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EE7D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E689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2D1E8D59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F3B2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Tintenkillerspuren / Verfärbungen durch Entfernung von Tinte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F07F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034A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0ED6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2998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7DD1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3C4AFE3F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61AF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Fleck auf </w:t>
            </w:r>
            <w:r w:rsidRPr="003F08C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einer</w:t>
            </w: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Seite / auf Seitenkante / Außenseite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1B98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Lebensmittel, Stift, Tinte usw.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3F5B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5530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BEB8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8018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58FD9424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9573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lose / ausgerissene Seite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1917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9007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1C03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4CCD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004E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2F053CDF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00D2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Geruch angenommen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46AA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Rauch, Fett, Parfum, Deo usw.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C172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1C83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AF38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EB2E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2FA736FC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05E8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Abrissspuren von Trennung verklebter Seiten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9FBF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5601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242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F2CD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7E7C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4C76E4C4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3684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Abrissspuren von Klebestreifen / Entfernung des Umschlages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3F0B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61B5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5F5A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F09D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869D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37870325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01BC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Bindung gebrochen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3B33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EC51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C2A1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8736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EBAC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79700F3C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7E3A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Einschnitt / Ausschnitt von Textteilen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6478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0A90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0E47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9D12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AF4E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31D871CF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7113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selbstklebender Buchumschlag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BE8A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AFC5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C0F5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26CF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A8B2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61B9F770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CE11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Abdrücke / Verformung der Seiten von Büroklammern usw.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4109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CE77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56B1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8543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47B0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  <w:tr w:rsidR="003F08C7" w:rsidRPr="003F08C7" w14:paraId="5745BE6B" w14:textId="77777777" w:rsidTr="003F08C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6EFC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Eigens vorgenommene Reparaturen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9795" w14:textId="77777777" w:rsidR="003F08C7" w:rsidRPr="003F08C7" w:rsidRDefault="003F08C7" w:rsidP="003F0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0766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867B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FFE3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3F08C7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942F" w14:textId="77777777" w:rsidR="003F08C7" w:rsidRPr="003F08C7" w:rsidRDefault="003F08C7" w:rsidP="003F08C7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</w:pPr>
            <w:r w:rsidRPr="003F08C7">
              <w:rPr>
                <w:rFonts w:ascii="Wingdings 2" w:eastAsia="Times New Roman" w:hAnsi="Wingdings 2" w:cs="Calibri"/>
                <w:b/>
                <w:bCs/>
                <w:color w:val="00B050"/>
                <w:lang w:eastAsia="de-DE"/>
              </w:rPr>
              <w:t>P</w:t>
            </w:r>
          </w:p>
        </w:tc>
      </w:tr>
    </w:tbl>
    <w:p w14:paraId="4F6959C7" w14:textId="06DD8B59" w:rsidR="003057EC" w:rsidRDefault="00071159" w:rsidP="00071159">
      <w:pPr>
        <w:spacing w:after="0" w:line="240" w:lineRule="auto"/>
        <w:rPr>
          <w:color w:val="808080" w:themeColor="background1" w:themeShade="80"/>
        </w:rPr>
      </w:pPr>
      <w:r>
        <w:rPr>
          <w:b/>
          <w:color w:val="FF0000"/>
        </w:rPr>
        <w:t xml:space="preserve"> </w:t>
      </w:r>
      <w:proofErr w:type="gramStart"/>
      <w:r w:rsidR="003057EC" w:rsidRPr="003057EC">
        <w:rPr>
          <w:b/>
          <w:color w:val="FF0000"/>
        </w:rPr>
        <w:t>X</w:t>
      </w:r>
      <w:r w:rsidR="003057EC" w:rsidRPr="003057EC">
        <w:t xml:space="preserve"> </w:t>
      </w:r>
      <w:r w:rsidR="00951A05">
        <w:t xml:space="preserve"> </w:t>
      </w:r>
      <w:r w:rsidR="003057EC" w:rsidRPr="000D7616">
        <w:rPr>
          <w:color w:val="808080" w:themeColor="background1" w:themeShade="80"/>
        </w:rPr>
        <w:t>Geltendmachung</w:t>
      </w:r>
      <w:proofErr w:type="gramEnd"/>
      <w:r w:rsidR="003057EC" w:rsidRPr="000D7616">
        <w:rPr>
          <w:color w:val="808080" w:themeColor="background1" w:themeShade="80"/>
        </w:rPr>
        <w:t xml:space="preserve"> von Schadensersatz </w:t>
      </w:r>
      <w:r>
        <w:rPr>
          <w:color w:val="808080" w:themeColor="background1" w:themeShade="80"/>
        </w:rPr>
        <w:t xml:space="preserve">durch </w:t>
      </w:r>
      <w:r w:rsidR="003057EC" w:rsidRPr="000D7616">
        <w:rPr>
          <w:color w:val="808080" w:themeColor="background1" w:themeShade="80"/>
        </w:rPr>
        <w:t>die Schule</w:t>
      </w:r>
      <w:r w:rsidR="000D7616" w:rsidRPr="000D7616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ist zu erwarten</w:t>
      </w:r>
    </w:p>
    <w:p w14:paraId="5548E2C7" w14:textId="2E7D4E30" w:rsidR="00F80453" w:rsidRDefault="001A4A67">
      <w:r>
        <w:rPr>
          <w:b/>
          <w:bCs/>
          <w:color w:val="00B050"/>
        </w:rPr>
        <w:t xml:space="preserve"> </w:t>
      </w:r>
      <w:r w:rsidR="00F80453" w:rsidRPr="00F80453">
        <w:rPr>
          <w:b/>
          <w:bCs/>
          <w:color w:val="00B050"/>
        </w:rPr>
        <w:sym w:font="Wingdings 2" w:char="F050"/>
      </w:r>
      <w:r w:rsidR="00F80453" w:rsidRPr="00F80453">
        <w:t xml:space="preserve"> </w:t>
      </w:r>
      <w:r w:rsidR="00F80453" w:rsidRPr="000D7616">
        <w:rPr>
          <w:color w:val="808080" w:themeColor="background1" w:themeShade="80"/>
        </w:rPr>
        <w:t xml:space="preserve">Geltendmachung von Schadensersatz durch die Schule </w:t>
      </w:r>
      <w:r w:rsidR="00F80453">
        <w:rPr>
          <w:color w:val="808080" w:themeColor="background1" w:themeShade="80"/>
        </w:rPr>
        <w:t>ist nicht zu erwarten (weitere Hinweise beachten !!!)</w:t>
      </w:r>
    </w:p>
    <w:p w14:paraId="28DC4434" w14:textId="08062D3F" w:rsidR="00AF2A4D" w:rsidRDefault="009E2F28" w:rsidP="00AF2A4D">
      <w:pPr>
        <w:spacing w:after="0" w:line="240" w:lineRule="auto"/>
      </w:pPr>
      <w:r>
        <w:t xml:space="preserve">Weist ein Buch </w:t>
      </w:r>
      <w:r w:rsidRPr="003F08C7">
        <w:rPr>
          <w:b/>
          <w:u w:val="single"/>
        </w:rPr>
        <w:t>eine Beschädigung</w:t>
      </w:r>
      <w:r>
        <w:t xml:space="preserve"> auf, werden</w:t>
      </w:r>
      <w:r w:rsidR="00AF2A4D">
        <w:t xml:space="preserve"> </w:t>
      </w:r>
      <w:r w:rsidR="00AF2A4D" w:rsidRPr="009E2F28">
        <w:t>Schadensersatz</w:t>
      </w:r>
      <w:r w:rsidRPr="009E2F28">
        <w:t>forderungen</w:t>
      </w:r>
      <w:r w:rsidR="00AF2A4D" w:rsidRPr="009E2F28">
        <w:t xml:space="preserve"> </w:t>
      </w:r>
      <w:r w:rsidRPr="009E2F28">
        <w:t>g</w:t>
      </w:r>
      <w:r>
        <w:t>eltend gemacht</w:t>
      </w:r>
      <w:r w:rsidR="00AF2A4D">
        <w:t xml:space="preserve">. </w:t>
      </w:r>
    </w:p>
    <w:p w14:paraId="73A64736" w14:textId="77777777" w:rsidR="00AF2A4D" w:rsidRDefault="00AF2A4D" w:rsidP="00AF2A4D">
      <w:pPr>
        <w:spacing w:after="0" w:line="240" w:lineRule="auto"/>
      </w:pPr>
    </w:p>
    <w:p w14:paraId="253150F0" w14:textId="77777777" w:rsidR="00AF2A4D" w:rsidRDefault="00AF2A4D" w:rsidP="00AF2A4D">
      <w:pPr>
        <w:spacing w:after="0" w:line="240" w:lineRule="auto"/>
        <w:rPr>
          <w:b/>
        </w:rPr>
      </w:pPr>
      <w:r>
        <w:rPr>
          <w:b/>
        </w:rPr>
        <w:t>Bei erster Ausleihe werden 75 % des Neupreises vom Lernmittel als Schadensersatz geltend gemacht.</w:t>
      </w:r>
    </w:p>
    <w:p w14:paraId="6FFADD0D" w14:textId="77777777" w:rsidR="00AF2A4D" w:rsidRDefault="00AF2A4D" w:rsidP="00AF2A4D">
      <w:pPr>
        <w:spacing w:after="0" w:line="240" w:lineRule="auto"/>
        <w:rPr>
          <w:b/>
        </w:rPr>
      </w:pPr>
      <w:r>
        <w:rPr>
          <w:b/>
        </w:rPr>
        <w:t>Bei zweiter Ausleihe werden 50 % des Neupreises vom Lernmittel als Schadensersatz geltend gemacht.</w:t>
      </w:r>
    </w:p>
    <w:p w14:paraId="05FF4213" w14:textId="77777777" w:rsidR="00AF2A4D" w:rsidRDefault="00AF2A4D" w:rsidP="00AF2A4D">
      <w:pPr>
        <w:spacing w:after="0" w:line="240" w:lineRule="auto"/>
        <w:rPr>
          <w:b/>
        </w:rPr>
      </w:pPr>
      <w:r>
        <w:rPr>
          <w:b/>
        </w:rPr>
        <w:t>Bei dritter Ausleihe werden 25 % des Neupreises vom Lernmittel als Schadensersatz geltend gemacht.</w:t>
      </w:r>
    </w:p>
    <w:p w14:paraId="2C967A3E" w14:textId="77777777" w:rsidR="00AF2A4D" w:rsidRPr="00151BFF" w:rsidRDefault="00AF2A4D" w:rsidP="00AF2A4D">
      <w:pPr>
        <w:spacing w:after="0" w:line="240" w:lineRule="auto"/>
        <w:rPr>
          <w:b/>
        </w:rPr>
      </w:pPr>
      <w:r w:rsidRPr="00151BFF">
        <w:rPr>
          <w:b/>
        </w:rPr>
        <w:t xml:space="preserve">Bei vierter Ausleihe werden keine </w:t>
      </w:r>
      <w:r>
        <w:rPr>
          <w:b/>
        </w:rPr>
        <w:t>F</w:t>
      </w:r>
      <w:r w:rsidRPr="00151BFF">
        <w:rPr>
          <w:b/>
        </w:rPr>
        <w:t xml:space="preserve">orderungen, unabhängig vom Zustand des Lernmittels, </w:t>
      </w:r>
      <w:r>
        <w:rPr>
          <w:b/>
        </w:rPr>
        <w:t xml:space="preserve">geltend gemacht. </w:t>
      </w:r>
    </w:p>
    <w:p w14:paraId="1808345A" w14:textId="77777777" w:rsidR="00AF2A4D" w:rsidRDefault="00AF2A4D" w:rsidP="00AF2A4D">
      <w:pPr>
        <w:spacing w:after="0" w:line="240" w:lineRule="auto"/>
      </w:pPr>
    </w:p>
    <w:p w14:paraId="5809A9BF" w14:textId="2D75C918" w:rsidR="00AF2A4D" w:rsidRDefault="00AF2A4D" w:rsidP="00AF2A4D">
      <w:pPr>
        <w:spacing w:after="0" w:line="240" w:lineRule="auto"/>
      </w:pPr>
      <w:r>
        <w:t>Wie stark das Buch beschädigt ist, hat keinen Einfluss auf die Höhe der Forderung</w:t>
      </w:r>
      <w:r w:rsidR="009E2F28">
        <w:t>.</w:t>
      </w:r>
      <w:r>
        <w:t xml:space="preserve"> </w:t>
      </w:r>
    </w:p>
    <w:p w14:paraId="05C1E2A6" w14:textId="77777777" w:rsidR="00AF2A4D" w:rsidRDefault="00AF2A4D" w:rsidP="00AF2A4D">
      <w:pPr>
        <w:spacing w:after="0" w:line="240" w:lineRule="auto"/>
      </w:pPr>
      <w:r>
        <w:t xml:space="preserve">Eine weitere Nutzungsmöglichkeit des Buches hat keinen Einfluss auf die Pflicht zur Leistung von Schadensersatz. </w:t>
      </w:r>
    </w:p>
    <w:p w14:paraId="5D9EB95B" w14:textId="77777777" w:rsidR="009E2F28" w:rsidRDefault="009E2F28" w:rsidP="009E2F28">
      <w:pPr>
        <w:spacing w:after="0" w:line="240" w:lineRule="auto"/>
      </w:pPr>
    </w:p>
    <w:p w14:paraId="7666D915" w14:textId="39F0ECB6" w:rsidR="009E2F28" w:rsidRDefault="009E2F28" w:rsidP="009E2F28">
      <w:pPr>
        <w:spacing w:after="0" w:line="240" w:lineRule="auto"/>
      </w:pPr>
      <w:r>
        <w:t xml:space="preserve">Festgestellte Abnutzungserscheinungen bzw. Schäden, welche auf dem dafür vorgesehenen Bücher-Ausgabe-Zettel der mit den Lernmitteln übergeben wird, eingetragen sind, werden bei der Berechnung von Schadensersatzforderungen berücksichtigt. </w:t>
      </w:r>
    </w:p>
    <w:p w14:paraId="62A2FBF4" w14:textId="77777777" w:rsidR="009E2F28" w:rsidRDefault="009E2F28" w:rsidP="009E2F28">
      <w:pPr>
        <w:spacing w:after="0" w:line="240" w:lineRule="auto"/>
      </w:pPr>
      <w:r>
        <w:t xml:space="preserve">Es gelten ausschließlich Bücher-Ausgabe-Zettel als Nachweis, welche fristgerecht und unterschrieben an die Schule zurückgereicht wurden. </w:t>
      </w:r>
    </w:p>
    <w:sectPr w:rsidR="009E2F28" w:rsidSect="0078574D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54C1"/>
    <w:multiLevelType w:val="hybridMultilevel"/>
    <w:tmpl w:val="4E7C680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1631"/>
    <w:multiLevelType w:val="hybridMultilevel"/>
    <w:tmpl w:val="99829D10"/>
    <w:lvl w:ilvl="0" w:tplc="1C5419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95B4F"/>
    <w:multiLevelType w:val="hybridMultilevel"/>
    <w:tmpl w:val="8E5015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B2F5A"/>
    <w:multiLevelType w:val="hybridMultilevel"/>
    <w:tmpl w:val="726030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C6EB6"/>
    <w:multiLevelType w:val="hybridMultilevel"/>
    <w:tmpl w:val="FC2CAD46"/>
    <w:lvl w:ilvl="0" w:tplc="DE90BC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12CB8"/>
    <w:multiLevelType w:val="hybridMultilevel"/>
    <w:tmpl w:val="ABF6810A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45782"/>
    <w:multiLevelType w:val="hybridMultilevel"/>
    <w:tmpl w:val="BC42C654"/>
    <w:lvl w:ilvl="0" w:tplc="92EE5CF0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9E"/>
    <w:rsid w:val="000367C7"/>
    <w:rsid w:val="00071159"/>
    <w:rsid w:val="000A56F0"/>
    <w:rsid w:val="000A76D6"/>
    <w:rsid w:val="000D7616"/>
    <w:rsid w:val="001100F1"/>
    <w:rsid w:val="00125C50"/>
    <w:rsid w:val="001470DD"/>
    <w:rsid w:val="00151BFF"/>
    <w:rsid w:val="00152888"/>
    <w:rsid w:val="0018632B"/>
    <w:rsid w:val="00194808"/>
    <w:rsid w:val="001A4A67"/>
    <w:rsid w:val="001B094F"/>
    <w:rsid w:val="001E54EC"/>
    <w:rsid w:val="00207252"/>
    <w:rsid w:val="0026766D"/>
    <w:rsid w:val="00277EAD"/>
    <w:rsid w:val="0028329E"/>
    <w:rsid w:val="003016F6"/>
    <w:rsid w:val="003057EC"/>
    <w:rsid w:val="00332D9D"/>
    <w:rsid w:val="00333CAB"/>
    <w:rsid w:val="00334FDB"/>
    <w:rsid w:val="00381A07"/>
    <w:rsid w:val="00397E8A"/>
    <w:rsid w:val="003D401B"/>
    <w:rsid w:val="003F08C7"/>
    <w:rsid w:val="00442844"/>
    <w:rsid w:val="0045397C"/>
    <w:rsid w:val="004560CB"/>
    <w:rsid w:val="0049176C"/>
    <w:rsid w:val="00520207"/>
    <w:rsid w:val="0052299E"/>
    <w:rsid w:val="0053117B"/>
    <w:rsid w:val="0053547E"/>
    <w:rsid w:val="00574D04"/>
    <w:rsid w:val="00585602"/>
    <w:rsid w:val="005A4C9F"/>
    <w:rsid w:val="005C2AAE"/>
    <w:rsid w:val="005D0610"/>
    <w:rsid w:val="0064623F"/>
    <w:rsid w:val="006530DC"/>
    <w:rsid w:val="00670CB7"/>
    <w:rsid w:val="00675561"/>
    <w:rsid w:val="006B7458"/>
    <w:rsid w:val="006D088D"/>
    <w:rsid w:val="006D4CBB"/>
    <w:rsid w:val="0070609B"/>
    <w:rsid w:val="0075535D"/>
    <w:rsid w:val="0078574D"/>
    <w:rsid w:val="007922F0"/>
    <w:rsid w:val="007D0DB8"/>
    <w:rsid w:val="0088159F"/>
    <w:rsid w:val="008D281B"/>
    <w:rsid w:val="00916036"/>
    <w:rsid w:val="0093159F"/>
    <w:rsid w:val="00941C87"/>
    <w:rsid w:val="00951A05"/>
    <w:rsid w:val="009D0641"/>
    <w:rsid w:val="009D070F"/>
    <w:rsid w:val="009E2F28"/>
    <w:rsid w:val="00A07FDF"/>
    <w:rsid w:val="00A427E0"/>
    <w:rsid w:val="00A42B41"/>
    <w:rsid w:val="00A45370"/>
    <w:rsid w:val="00A666AD"/>
    <w:rsid w:val="00AA7FEB"/>
    <w:rsid w:val="00AD00F2"/>
    <w:rsid w:val="00AD5A40"/>
    <w:rsid w:val="00AF2A4D"/>
    <w:rsid w:val="00B00F12"/>
    <w:rsid w:val="00B213E0"/>
    <w:rsid w:val="00B418C9"/>
    <w:rsid w:val="00B4484B"/>
    <w:rsid w:val="00B45C78"/>
    <w:rsid w:val="00B77A51"/>
    <w:rsid w:val="00B84799"/>
    <w:rsid w:val="00BC5AF1"/>
    <w:rsid w:val="00C24BA0"/>
    <w:rsid w:val="00C54074"/>
    <w:rsid w:val="00C71711"/>
    <w:rsid w:val="00C87D7A"/>
    <w:rsid w:val="00D04828"/>
    <w:rsid w:val="00D231C1"/>
    <w:rsid w:val="00DC2E60"/>
    <w:rsid w:val="00DC7F95"/>
    <w:rsid w:val="00DD3433"/>
    <w:rsid w:val="00DE7BED"/>
    <w:rsid w:val="00DF33D5"/>
    <w:rsid w:val="00EA16E8"/>
    <w:rsid w:val="00EB5BF0"/>
    <w:rsid w:val="00EE044D"/>
    <w:rsid w:val="00EF0EAC"/>
    <w:rsid w:val="00F263ED"/>
    <w:rsid w:val="00F3053A"/>
    <w:rsid w:val="00F34BA1"/>
    <w:rsid w:val="00F80453"/>
    <w:rsid w:val="00F87995"/>
    <w:rsid w:val="00FB0E76"/>
    <w:rsid w:val="00FE4DD6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FBE4"/>
  <w15:chartTrackingRefBased/>
  <w15:docId w15:val="{7C4A8A80-FCA1-41CF-92A8-A156A2C0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54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D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D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81C7-15C0-4B12-84B2-34270A79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Schulverwaltungsassistenz</dc:creator>
  <cp:keywords/>
  <dc:description/>
  <cp:lastModifiedBy>Schulverwaltungsassistenz</cp:lastModifiedBy>
  <cp:revision>2</cp:revision>
  <cp:lastPrinted>2025-05-20T10:48:00Z</cp:lastPrinted>
  <dcterms:created xsi:type="dcterms:W3CDTF">2025-05-20T11:51:00Z</dcterms:created>
  <dcterms:modified xsi:type="dcterms:W3CDTF">2025-05-20T11:51:00Z</dcterms:modified>
</cp:coreProperties>
</file>