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96" w:rsidRDefault="002D7FF1" w:rsidP="005F17DD">
      <w:pPr>
        <w:ind w:left="0"/>
        <w:rPr>
          <w:rFonts w:ascii="Arial" w:hAnsi="Arial" w:cs="Arial"/>
          <w:sz w:val="24"/>
          <w:szCs w:val="24"/>
        </w:rPr>
      </w:pPr>
      <w:r>
        <w:rPr>
          <w:rFonts w:ascii="Arial" w:hAnsi="Arial" w:cs="Arial"/>
          <w:noProof/>
          <w:sz w:val="24"/>
          <w:szCs w:val="24"/>
          <w:lang w:eastAsia="de-DE"/>
        </w:rPr>
        <w:pict>
          <v:rect id="Rectangle 2" o:spid="_x0000_s1026" style="position:absolute;margin-left:-18.85pt;margin-top:-1.4pt;width:504.8pt;height:459.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"/>
        </w:pict>
      </w:r>
    </w:p>
    <w:p w:rsidR="005F17DD" w:rsidRPr="00931A05" w:rsidRDefault="00B4696F" w:rsidP="005F17DD">
      <w:pPr>
        <w:ind w:left="0"/>
        <w:rPr>
          <w:rFonts w:ascii="Arial" w:hAnsi="Arial" w:cs="Arial"/>
          <w:sz w:val="18"/>
          <w:szCs w:val="24"/>
        </w:rPr>
      </w:pPr>
      <w:r w:rsidRPr="00931A05">
        <w:rPr>
          <w:rFonts w:ascii="Arial" w:hAnsi="Arial" w:cs="Arial"/>
          <w:b/>
          <w:bCs/>
          <w:szCs w:val="32"/>
        </w:rPr>
        <w:t xml:space="preserve">...dein Weg in die Ausbildung </w:t>
      </w:r>
      <w:r w:rsidRPr="00931A05">
        <w:rPr>
          <w:rFonts w:ascii="Arial" w:hAnsi="Arial" w:cs="Arial"/>
          <w:i/>
          <w:iCs/>
          <w:sz w:val="18"/>
          <w:szCs w:val="24"/>
        </w:rPr>
        <w:t>Berufseinstiegsbegleitung (BerEb)</w:t>
      </w:r>
    </w:p>
    <w:p w:rsidR="005F17DD" w:rsidRPr="00931A05" w:rsidRDefault="005F17DD" w:rsidP="005F17DD">
      <w:pPr>
        <w:ind w:left="0"/>
        <w:rPr>
          <w:rFonts w:ascii="Arial" w:hAnsi="Arial" w:cs="Arial"/>
          <w:sz w:val="14"/>
          <w:szCs w:val="24"/>
        </w:rPr>
      </w:pPr>
    </w:p>
    <w:p w:rsidR="005F17DD" w:rsidRPr="00931A05" w:rsidRDefault="00957A44" w:rsidP="00957A44">
      <w:pPr>
        <w:ind w:left="0"/>
        <w:jc w:val="both"/>
        <w:rPr>
          <w:rFonts w:ascii="Arial" w:hAnsi="Arial" w:cs="Arial"/>
          <w:sz w:val="14"/>
          <w:szCs w:val="24"/>
        </w:rPr>
      </w:pPr>
      <w:r w:rsidRPr="00931A05">
        <w:rPr>
          <w:rFonts w:ascii="Arial" w:hAnsi="Arial" w:cs="Arial"/>
          <w:sz w:val="14"/>
          <w:szCs w:val="24"/>
        </w:rPr>
        <w:t>Das ESF-Bundesprogramm</w:t>
      </w:r>
      <w:r w:rsidRPr="00931A05">
        <w:rPr>
          <w:rFonts w:ascii="Arial" w:eastAsia="Times New Roman" w:hAnsi="Arial" w:cs="Arial"/>
          <w:i/>
          <w:sz w:val="12"/>
          <w:lang w:eastAsia="de-DE"/>
        </w:rPr>
        <w:t xml:space="preserve"> </w:t>
      </w:r>
      <w:r w:rsidRPr="00931A05">
        <w:rPr>
          <w:rFonts w:ascii="Arial" w:hAnsi="Arial" w:cs="Arial"/>
          <w:sz w:val="14"/>
          <w:szCs w:val="24"/>
        </w:rPr>
        <w:t xml:space="preserve">Berufseinstiegsbegleitung </w:t>
      </w:r>
      <w:r w:rsidR="005F17DD" w:rsidRPr="00931A05">
        <w:rPr>
          <w:rFonts w:ascii="Arial" w:hAnsi="Arial" w:cs="Arial"/>
          <w:sz w:val="14"/>
          <w:szCs w:val="24"/>
        </w:rPr>
        <w:t>wird durch das Bundesministerium für Arbeit und Soziales, den Europäischen Sozialfonds und durch die Bundesagentur für Arbeit gefördert. Sie ist Teil der gemeinsamen Initiat</w:t>
      </w:r>
      <w:r w:rsidRPr="00931A05">
        <w:rPr>
          <w:rFonts w:ascii="Arial" w:hAnsi="Arial" w:cs="Arial"/>
          <w:sz w:val="14"/>
          <w:szCs w:val="24"/>
        </w:rPr>
        <w:t>ive „Bildungsketten“ des Bundes</w:t>
      </w:r>
      <w:r w:rsidR="005F17DD" w:rsidRPr="00931A05">
        <w:rPr>
          <w:rFonts w:ascii="Arial" w:hAnsi="Arial" w:cs="Arial"/>
          <w:sz w:val="14"/>
          <w:szCs w:val="24"/>
        </w:rPr>
        <w:t>ministeriums für Bildung und Forschung, des Bundesministeriums für Arbeit und Soziales und der Bundesagentur für Arbeit. Ziel der Initiative ist es, den Übergang von der Schule in die Berufswelt zu verbessern, Förderinstrumente von Bund und Ländern besser zu verzahnen und den Fachkräftenachwuchs zu sichern.</w:t>
      </w:r>
    </w:p>
    <w:p w:rsidR="00957A44" w:rsidRPr="00931A05" w:rsidRDefault="00931A05" w:rsidP="00B4696F">
      <w:pPr>
        <w:ind w:left="0"/>
        <w:jc w:val="both"/>
        <w:rPr>
          <w:rFonts w:ascii="Arial" w:hAnsi="Arial" w:cs="Arial"/>
          <w:sz w:val="14"/>
          <w:szCs w:val="24"/>
        </w:rPr>
      </w:pPr>
      <w:r>
        <w:rPr>
          <w:rFonts w:ascii="Arial" w:hAnsi="Arial" w:cs="Arial"/>
          <w:noProof/>
          <w:sz w:val="14"/>
          <w:szCs w:val="24"/>
          <w:lang w:eastAsia="de-DE"/>
        </w:rPr>
        <w:drawing>
          <wp:anchor distT="0" distB="0" distL="114300" distR="114300" simplePos="0" relativeHeight="251656704" behindDoc="0" locked="0" layoutInCell="1" allowOverlap="1">
            <wp:simplePos x="0" y="0"/>
            <wp:positionH relativeFrom="column">
              <wp:posOffset>-9944</wp:posOffset>
            </wp:positionH>
            <wp:positionV relativeFrom="paragraph">
              <wp:posOffset>37056</wp:posOffset>
            </wp:positionV>
            <wp:extent cx="5764425" cy="58914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iste Bereb mBW.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5321" cy="592301"/>
                    </a:xfrm>
                    <a:prstGeom prst="rect">
                      <a:avLst/>
                    </a:prstGeom>
                  </pic:spPr>
                </pic:pic>
              </a:graphicData>
            </a:graphic>
          </wp:anchor>
        </w:drawing>
      </w:r>
    </w:p>
    <w:p w:rsidR="00957A44" w:rsidRPr="00931A05" w:rsidRDefault="00957A44" w:rsidP="00B4696F">
      <w:pPr>
        <w:ind w:left="0"/>
        <w:jc w:val="both"/>
        <w:rPr>
          <w:rFonts w:ascii="Arial" w:hAnsi="Arial" w:cs="Arial"/>
          <w:sz w:val="14"/>
          <w:szCs w:val="24"/>
        </w:rPr>
      </w:pPr>
    </w:p>
    <w:p w:rsidR="005F17DD" w:rsidRPr="00931A05" w:rsidRDefault="005F17DD" w:rsidP="005F17DD">
      <w:pPr>
        <w:ind w:left="0"/>
        <w:rPr>
          <w:rFonts w:ascii="Arial" w:hAnsi="Arial" w:cs="Arial"/>
          <w:sz w:val="14"/>
          <w:szCs w:val="24"/>
        </w:rPr>
      </w:pPr>
    </w:p>
    <w:p w:rsidR="00957A44" w:rsidRPr="00931A05" w:rsidRDefault="00957A44" w:rsidP="00B4696F">
      <w:pPr>
        <w:ind w:left="0"/>
        <w:jc w:val="both"/>
        <w:rPr>
          <w:rFonts w:ascii="Arial" w:hAnsi="Arial" w:cs="Arial"/>
          <w:b/>
          <w:bCs/>
          <w:sz w:val="12"/>
        </w:rPr>
      </w:pPr>
    </w:p>
    <w:p w:rsidR="00957A44" w:rsidRPr="00931A05" w:rsidRDefault="00957A44" w:rsidP="00B4696F">
      <w:pPr>
        <w:ind w:left="0"/>
        <w:jc w:val="both"/>
        <w:rPr>
          <w:rFonts w:ascii="Arial" w:hAnsi="Arial" w:cs="Arial"/>
          <w:b/>
          <w:bCs/>
          <w:sz w:val="12"/>
        </w:rPr>
      </w:pPr>
    </w:p>
    <w:p w:rsidR="00957A44" w:rsidRPr="00931A05" w:rsidRDefault="00957A44" w:rsidP="00B4696F">
      <w:pPr>
        <w:ind w:left="0"/>
        <w:jc w:val="both"/>
        <w:rPr>
          <w:rFonts w:ascii="Arial" w:hAnsi="Arial" w:cs="Arial"/>
          <w:b/>
          <w:bCs/>
          <w:sz w:val="12"/>
        </w:rPr>
      </w:pPr>
    </w:p>
    <w:p w:rsidR="00931A05" w:rsidRDefault="00931A05" w:rsidP="00B4696F">
      <w:pPr>
        <w:ind w:left="0"/>
        <w:jc w:val="both"/>
        <w:rPr>
          <w:rFonts w:ascii="Arial" w:hAnsi="Arial" w:cs="Arial"/>
          <w:b/>
          <w:bCs/>
          <w:sz w:val="12"/>
        </w:rPr>
      </w:pPr>
    </w:p>
    <w:p w:rsidR="00931A05" w:rsidRDefault="00931A05" w:rsidP="00B4696F">
      <w:pPr>
        <w:ind w:left="0"/>
        <w:jc w:val="both"/>
        <w:rPr>
          <w:rFonts w:ascii="Arial" w:hAnsi="Arial" w:cs="Arial"/>
          <w:b/>
          <w:bCs/>
          <w:sz w:val="12"/>
        </w:rPr>
      </w:pPr>
    </w:p>
    <w:p w:rsidR="008B2825" w:rsidRPr="00931A05" w:rsidRDefault="00B4696F" w:rsidP="00B4696F">
      <w:pPr>
        <w:ind w:left="0"/>
        <w:jc w:val="both"/>
        <w:rPr>
          <w:rFonts w:ascii="Arial" w:hAnsi="Arial" w:cs="Arial"/>
          <w:b/>
          <w:bCs/>
          <w:sz w:val="14"/>
        </w:rPr>
      </w:pPr>
      <w:r w:rsidRPr="00931A05">
        <w:rPr>
          <w:rFonts w:ascii="Arial" w:hAnsi="Arial" w:cs="Arial"/>
          <w:b/>
          <w:bCs/>
          <w:sz w:val="14"/>
        </w:rPr>
        <w:t>Teilnahmevoraussetzungen</w:t>
      </w:r>
      <w:r w:rsidR="008B2825" w:rsidRPr="00931A05">
        <w:rPr>
          <w:rFonts w:ascii="Arial" w:hAnsi="Arial" w:cs="Arial"/>
          <w:b/>
          <w:bCs/>
          <w:sz w:val="14"/>
        </w:rPr>
        <w:t xml:space="preserve"> </w:t>
      </w:r>
    </w:p>
    <w:p w:rsidR="00B4696F" w:rsidRPr="00931A05" w:rsidRDefault="008B2825" w:rsidP="008B2825">
      <w:pPr>
        <w:pStyle w:val="Listenabsatz"/>
        <w:numPr>
          <w:ilvl w:val="0"/>
          <w:numId w:val="3"/>
        </w:numPr>
        <w:jc w:val="both"/>
        <w:rPr>
          <w:rFonts w:cs="Arial"/>
          <w:sz w:val="14"/>
        </w:rPr>
      </w:pPr>
      <w:r w:rsidRPr="00931A05">
        <w:rPr>
          <w:rFonts w:cs="Arial"/>
          <w:sz w:val="14"/>
        </w:rPr>
        <w:t>d</w:t>
      </w:r>
      <w:r w:rsidR="00B4696F" w:rsidRPr="00931A05">
        <w:rPr>
          <w:rFonts w:cs="Arial"/>
          <w:sz w:val="14"/>
        </w:rPr>
        <w:t>u hast Schwierigkeiten in der Schule und de</w:t>
      </w:r>
      <w:r w:rsidRPr="00931A05">
        <w:rPr>
          <w:rFonts w:cs="Arial"/>
          <w:sz w:val="14"/>
        </w:rPr>
        <w:t>in Schulabschluss ist gefährdet und</w:t>
      </w:r>
    </w:p>
    <w:p w:rsidR="008B2825" w:rsidRPr="00931A05" w:rsidRDefault="008B2825" w:rsidP="008B2825">
      <w:pPr>
        <w:pStyle w:val="Listenabsatz"/>
        <w:numPr>
          <w:ilvl w:val="0"/>
          <w:numId w:val="3"/>
        </w:numPr>
        <w:jc w:val="both"/>
        <w:rPr>
          <w:rFonts w:cs="Arial"/>
          <w:sz w:val="14"/>
        </w:rPr>
      </w:pPr>
      <w:r w:rsidRPr="00931A05">
        <w:rPr>
          <w:rFonts w:cs="Arial"/>
          <w:sz w:val="14"/>
        </w:rPr>
        <w:t xml:space="preserve">du befindest dich im Hauptschulgang oder im gemeinsamen Unterricht. </w:t>
      </w:r>
    </w:p>
    <w:p w:rsidR="00B4696F" w:rsidRPr="00931A05" w:rsidRDefault="00B4696F" w:rsidP="005F17DD">
      <w:pPr>
        <w:ind w:left="0"/>
        <w:rPr>
          <w:rFonts w:ascii="Arial" w:hAnsi="Arial" w:cs="Arial"/>
          <w:sz w:val="16"/>
          <w:szCs w:val="24"/>
        </w:rPr>
      </w:pPr>
    </w:p>
    <w:p w:rsidR="005F17DD" w:rsidRPr="00931A05" w:rsidRDefault="005F17DD" w:rsidP="00B4696F">
      <w:pPr>
        <w:ind w:left="0"/>
        <w:jc w:val="both"/>
        <w:rPr>
          <w:rFonts w:ascii="Arial" w:hAnsi="Arial" w:cs="Arial"/>
          <w:sz w:val="12"/>
        </w:rPr>
      </w:pPr>
      <w:r w:rsidRPr="00931A05">
        <w:rPr>
          <w:rFonts w:ascii="Arial" w:hAnsi="Arial" w:cs="Arial"/>
          <w:sz w:val="12"/>
        </w:rPr>
        <w:t xml:space="preserve">Die megalearn Bildungswerk gemeinnützige GmbH setzt die Berufseinstiegsbegleitung </w:t>
      </w:r>
      <w:r w:rsidR="008B2825" w:rsidRPr="00931A05">
        <w:rPr>
          <w:rFonts w:ascii="Arial" w:hAnsi="Arial" w:cs="Arial"/>
          <w:sz w:val="12"/>
        </w:rPr>
        <w:t xml:space="preserve">seit 2013 </w:t>
      </w:r>
      <w:r w:rsidRPr="00931A05">
        <w:rPr>
          <w:rFonts w:ascii="Arial" w:hAnsi="Arial" w:cs="Arial"/>
          <w:sz w:val="12"/>
        </w:rPr>
        <w:t>in den Landkreisen Jerichower Land und Mansfeld-Südharz um.</w:t>
      </w:r>
    </w:p>
    <w:p w:rsidR="005F17DD" w:rsidRPr="00931A05" w:rsidRDefault="005F17DD" w:rsidP="00B4696F">
      <w:pPr>
        <w:ind w:left="0"/>
        <w:jc w:val="both"/>
        <w:rPr>
          <w:rFonts w:ascii="Arial" w:hAnsi="Arial" w:cs="Arial"/>
          <w:sz w:val="12"/>
        </w:rPr>
      </w:pPr>
    </w:p>
    <w:p w:rsidR="005F17DD" w:rsidRPr="00931A05" w:rsidRDefault="00931A05" w:rsidP="00B4696F">
      <w:pPr>
        <w:pStyle w:val="Default"/>
        <w:spacing w:after="200"/>
        <w:jc w:val="both"/>
        <w:rPr>
          <w:rFonts w:ascii="Arial" w:hAnsi="Arial" w:cs="Arial"/>
          <w:sz w:val="12"/>
          <w:szCs w:val="22"/>
        </w:rPr>
      </w:pPr>
      <w:r>
        <w:rPr>
          <w:noProof/>
          <w:lang w:eastAsia="de-DE"/>
        </w:rPr>
        <w:drawing>
          <wp:anchor distT="0" distB="0" distL="114300" distR="114300" simplePos="0" relativeHeight="251657728" behindDoc="0" locked="0" layoutInCell="1" allowOverlap="1">
            <wp:simplePos x="0" y="0"/>
            <wp:positionH relativeFrom="column">
              <wp:posOffset>3220720</wp:posOffset>
            </wp:positionH>
            <wp:positionV relativeFrom="paragraph">
              <wp:posOffset>280035</wp:posOffset>
            </wp:positionV>
            <wp:extent cx="2568773" cy="3068456"/>
            <wp:effectExtent l="171450" t="171450" r="365125" b="34163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555"/>
                    <a:stretch/>
                  </pic:blipFill>
                  <pic:spPr bwMode="auto">
                    <a:xfrm>
                      <a:off x="0" y="0"/>
                      <a:ext cx="2568773" cy="306845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F17DD" w:rsidRPr="00931A05">
        <w:rPr>
          <w:rFonts w:ascii="Arial" w:hAnsi="Arial" w:cs="Arial"/>
          <w:sz w:val="12"/>
          <w:szCs w:val="22"/>
        </w:rPr>
        <w:t xml:space="preserve">Unter Berücksichtigung deiner Stärken, Interessen und Fähigkeiten legt der Berufseinstiegsbegleiter gemeinsam mit dir fest, wie diese Unterstützung für dich aussieht. Deine Eltern stimmen der Begleitung zu. </w:t>
      </w:r>
    </w:p>
    <w:p w:rsidR="005F17DD" w:rsidRPr="00931A05" w:rsidRDefault="005F17DD" w:rsidP="00B4696F">
      <w:pPr>
        <w:autoSpaceDE w:val="0"/>
        <w:autoSpaceDN w:val="0"/>
        <w:adjustRightInd w:val="0"/>
        <w:ind w:left="0"/>
        <w:jc w:val="both"/>
        <w:rPr>
          <w:rFonts w:ascii="Arial" w:hAnsi="Arial" w:cs="Arial"/>
          <w:color w:val="000000"/>
          <w:sz w:val="14"/>
        </w:rPr>
      </w:pPr>
      <w:r w:rsidRPr="00931A05">
        <w:rPr>
          <w:rFonts w:ascii="Arial" w:hAnsi="Arial" w:cs="Arial"/>
          <w:color w:val="000000"/>
          <w:sz w:val="14"/>
        </w:rPr>
        <w:t xml:space="preserve">Die Berufseinstiegsbegleitung unterstützt dich: </w:t>
      </w:r>
    </w:p>
    <w:p w:rsidR="005F17DD" w:rsidRPr="00931A05" w:rsidRDefault="005F17DD" w:rsidP="004F5896">
      <w:pPr>
        <w:numPr>
          <w:ilvl w:val="0"/>
          <w:numId w:val="2"/>
        </w:numPr>
        <w:autoSpaceDE w:val="0"/>
        <w:autoSpaceDN w:val="0"/>
        <w:adjustRightInd w:val="0"/>
        <w:spacing w:after="1"/>
        <w:ind w:left="709" w:hanging="283"/>
        <w:jc w:val="both"/>
        <w:rPr>
          <w:rFonts w:ascii="Arial" w:hAnsi="Arial" w:cs="Arial"/>
          <w:color w:val="000000"/>
          <w:sz w:val="14"/>
        </w:rPr>
      </w:pPr>
      <w:r w:rsidRPr="00931A05">
        <w:rPr>
          <w:rFonts w:ascii="Arial" w:hAnsi="Arial" w:cs="Arial"/>
          <w:color w:val="000000"/>
          <w:sz w:val="14"/>
        </w:rPr>
        <w:t xml:space="preserve">beim Erreichen des Schulabschlusses </w:t>
      </w:r>
    </w:p>
    <w:p w:rsidR="005F17DD" w:rsidRPr="00931A05" w:rsidRDefault="005F17DD" w:rsidP="004F5896">
      <w:pPr>
        <w:numPr>
          <w:ilvl w:val="0"/>
          <w:numId w:val="2"/>
        </w:numPr>
        <w:autoSpaceDE w:val="0"/>
        <w:autoSpaceDN w:val="0"/>
        <w:adjustRightInd w:val="0"/>
        <w:spacing w:after="1"/>
        <w:ind w:left="709" w:hanging="283"/>
        <w:jc w:val="both"/>
        <w:rPr>
          <w:rFonts w:ascii="Arial" w:hAnsi="Arial" w:cs="Arial"/>
          <w:color w:val="000000"/>
          <w:sz w:val="14"/>
        </w:rPr>
      </w:pPr>
      <w:r w:rsidRPr="00931A05">
        <w:rPr>
          <w:rFonts w:ascii="Arial" w:hAnsi="Arial" w:cs="Arial"/>
          <w:color w:val="000000"/>
          <w:sz w:val="14"/>
        </w:rPr>
        <w:t xml:space="preserve">bei persönlichen Problemen </w:t>
      </w:r>
    </w:p>
    <w:p w:rsidR="005F17DD" w:rsidRPr="00931A05" w:rsidRDefault="005F17DD" w:rsidP="004F5896">
      <w:pPr>
        <w:numPr>
          <w:ilvl w:val="0"/>
          <w:numId w:val="2"/>
        </w:numPr>
        <w:autoSpaceDE w:val="0"/>
        <w:autoSpaceDN w:val="0"/>
        <w:adjustRightInd w:val="0"/>
        <w:spacing w:after="1"/>
        <w:ind w:left="709" w:hanging="283"/>
        <w:jc w:val="both"/>
        <w:rPr>
          <w:rFonts w:ascii="Arial" w:hAnsi="Arial" w:cs="Arial"/>
          <w:color w:val="000000"/>
          <w:sz w:val="14"/>
        </w:rPr>
      </w:pPr>
      <w:r w:rsidRPr="00931A05">
        <w:rPr>
          <w:rFonts w:ascii="Arial" w:hAnsi="Arial" w:cs="Arial"/>
          <w:color w:val="000000"/>
          <w:sz w:val="14"/>
        </w:rPr>
        <w:t xml:space="preserve">beim Finden eines passenden Berufes </w:t>
      </w:r>
    </w:p>
    <w:p w:rsidR="005F17DD" w:rsidRPr="00931A05" w:rsidRDefault="005F17DD" w:rsidP="004F5896">
      <w:pPr>
        <w:numPr>
          <w:ilvl w:val="0"/>
          <w:numId w:val="2"/>
        </w:numPr>
        <w:autoSpaceDE w:val="0"/>
        <w:autoSpaceDN w:val="0"/>
        <w:adjustRightInd w:val="0"/>
        <w:spacing w:after="1"/>
        <w:ind w:left="709" w:hanging="283"/>
        <w:jc w:val="both"/>
        <w:rPr>
          <w:rFonts w:ascii="Arial" w:hAnsi="Arial" w:cs="Arial"/>
          <w:color w:val="000000"/>
          <w:sz w:val="14"/>
        </w:rPr>
      </w:pPr>
      <w:r w:rsidRPr="00931A05">
        <w:rPr>
          <w:rFonts w:ascii="Arial" w:hAnsi="Arial" w:cs="Arial"/>
          <w:color w:val="000000"/>
          <w:sz w:val="14"/>
        </w:rPr>
        <w:t xml:space="preserve">bei der Ausbildungsstellensuche und beim Bewerbungsverfahren </w:t>
      </w:r>
    </w:p>
    <w:p w:rsidR="005F17DD" w:rsidRPr="00931A05" w:rsidRDefault="005F17DD" w:rsidP="004F5896">
      <w:pPr>
        <w:numPr>
          <w:ilvl w:val="0"/>
          <w:numId w:val="2"/>
        </w:numPr>
        <w:autoSpaceDE w:val="0"/>
        <w:autoSpaceDN w:val="0"/>
        <w:adjustRightInd w:val="0"/>
        <w:ind w:left="709" w:hanging="283"/>
        <w:jc w:val="both"/>
        <w:rPr>
          <w:rFonts w:ascii="Arial" w:hAnsi="Arial" w:cs="Arial"/>
          <w:color w:val="000000"/>
          <w:sz w:val="12"/>
        </w:rPr>
      </w:pPr>
      <w:r w:rsidRPr="00931A05">
        <w:rPr>
          <w:rFonts w:ascii="Arial" w:hAnsi="Arial" w:cs="Arial"/>
          <w:color w:val="000000"/>
          <w:sz w:val="14"/>
        </w:rPr>
        <w:t xml:space="preserve">in den ersten 6 Monaten deiner Ausbildung </w:t>
      </w:r>
    </w:p>
    <w:p w:rsidR="004F5896" w:rsidRPr="00931A05" w:rsidRDefault="004F5896" w:rsidP="00B4696F">
      <w:pPr>
        <w:ind w:left="0"/>
        <w:jc w:val="both"/>
        <w:rPr>
          <w:rFonts w:ascii="Arial" w:hAnsi="Arial" w:cs="Arial"/>
          <w:sz w:val="12"/>
        </w:rPr>
      </w:pPr>
    </w:p>
    <w:p w:rsidR="00931A05" w:rsidRDefault="00931A05" w:rsidP="00B4696F">
      <w:pPr>
        <w:ind w:left="0"/>
        <w:jc w:val="both"/>
        <w:rPr>
          <w:rFonts w:ascii="Arial" w:hAnsi="Arial" w:cs="Arial"/>
          <w:sz w:val="16"/>
          <w:u w:val="single"/>
        </w:rPr>
      </w:pPr>
    </w:p>
    <w:p w:rsidR="00931A05" w:rsidRDefault="00931A05" w:rsidP="00B4696F">
      <w:pPr>
        <w:ind w:left="0"/>
        <w:jc w:val="both"/>
        <w:rPr>
          <w:rFonts w:ascii="Arial" w:hAnsi="Arial" w:cs="Arial"/>
          <w:sz w:val="16"/>
          <w:u w:val="single"/>
        </w:rPr>
      </w:pPr>
    </w:p>
    <w:p w:rsidR="00931A05" w:rsidRDefault="00931A05" w:rsidP="00B4696F">
      <w:pPr>
        <w:ind w:left="0"/>
        <w:jc w:val="both"/>
        <w:rPr>
          <w:rFonts w:ascii="Arial" w:hAnsi="Arial" w:cs="Arial"/>
          <w:sz w:val="16"/>
          <w:u w:val="single"/>
        </w:rPr>
      </w:pPr>
    </w:p>
    <w:p w:rsidR="008B2825" w:rsidRPr="00931A05" w:rsidRDefault="008B2825" w:rsidP="00B4696F">
      <w:pPr>
        <w:ind w:left="0"/>
        <w:jc w:val="both"/>
        <w:rPr>
          <w:rFonts w:ascii="Arial" w:hAnsi="Arial" w:cs="Arial"/>
          <w:sz w:val="16"/>
          <w:u w:val="single"/>
        </w:rPr>
      </w:pPr>
      <w:r w:rsidRPr="00931A05">
        <w:rPr>
          <w:rFonts w:ascii="Arial" w:hAnsi="Arial" w:cs="Arial"/>
          <w:sz w:val="16"/>
          <w:u w:val="single"/>
        </w:rPr>
        <w:t>Sprechzeiten:</w:t>
      </w:r>
    </w:p>
    <w:p w:rsidR="008B2825" w:rsidRPr="00931A05" w:rsidRDefault="008B2825" w:rsidP="00B4696F">
      <w:pPr>
        <w:ind w:left="0"/>
        <w:jc w:val="both"/>
        <w:rPr>
          <w:rFonts w:ascii="Arial" w:hAnsi="Arial" w:cs="Arial"/>
          <w:sz w:val="16"/>
        </w:rPr>
      </w:pPr>
      <w:r w:rsidRPr="00931A05">
        <w:rPr>
          <w:rFonts w:ascii="Arial" w:hAnsi="Arial" w:cs="Arial"/>
          <w:sz w:val="16"/>
        </w:rPr>
        <w:t>Montag bis Donnerstag 09:00 Uhr bis 13:00 Uhr</w:t>
      </w:r>
    </w:p>
    <w:p w:rsidR="008B2825" w:rsidRPr="00931A05" w:rsidRDefault="008B2825" w:rsidP="00B4696F">
      <w:pPr>
        <w:ind w:left="0"/>
        <w:jc w:val="both"/>
        <w:rPr>
          <w:rFonts w:ascii="Arial" w:hAnsi="Arial" w:cs="Arial"/>
          <w:sz w:val="16"/>
        </w:rPr>
      </w:pPr>
      <w:r w:rsidRPr="00931A05">
        <w:rPr>
          <w:rFonts w:ascii="Arial" w:hAnsi="Arial" w:cs="Arial"/>
          <w:sz w:val="16"/>
        </w:rPr>
        <w:t xml:space="preserve">im Büro der Schule </w:t>
      </w:r>
      <w:r w:rsidR="000C6D12">
        <w:rPr>
          <w:rFonts w:ascii="Arial" w:hAnsi="Arial" w:cs="Arial"/>
          <w:sz w:val="16"/>
        </w:rPr>
        <w:t>Bibliothek</w:t>
      </w:r>
      <w:r w:rsidRPr="00931A05">
        <w:rPr>
          <w:rFonts w:ascii="Arial" w:hAnsi="Arial" w:cs="Arial"/>
          <w:sz w:val="16"/>
        </w:rPr>
        <w:t xml:space="preserve"> und nach Vereinbarung</w:t>
      </w:r>
    </w:p>
    <w:p w:rsidR="008B2825" w:rsidRPr="00931A05" w:rsidRDefault="008B2825" w:rsidP="00B4696F">
      <w:pPr>
        <w:ind w:left="0"/>
        <w:jc w:val="both"/>
        <w:rPr>
          <w:rFonts w:ascii="Arial" w:hAnsi="Arial" w:cs="Arial"/>
          <w:sz w:val="16"/>
        </w:rPr>
      </w:pPr>
      <w:r w:rsidRPr="00931A05">
        <w:rPr>
          <w:rFonts w:ascii="Arial" w:hAnsi="Arial" w:cs="Arial"/>
          <w:sz w:val="16"/>
        </w:rPr>
        <w:t>Montag bis Freitag – täglich von 08:00 Uhr bis 15:00 Uhr</w:t>
      </w:r>
    </w:p>
    <w:p w:rsidR="008B2825" w:rsidRPr="00931A05" w:rsidRDefault="008B2825" w:rsidP="00B4696F">
      <w:pPr>
        <w:ind w:left="0"/>
        <w:jc w:val="both"/>
        <w:rPr>
          <w:rFonts w:ascii="Arial" w:hAnsi="Arial" w:cs="Arial"/>
          <w:sz w:val="16"/>
        </w:rPr>
      </w:pPr>
      <w:r w:rsidRPr="00931A05">
        <w:rPr>
          <w:rFonts w:ascii="Arial" w:hAnsi="Arial" w:cs="Arial"/>
          <w:sz w:val="16"/>
        </w:rPr>
        <w:t xml:space="preserve">im Büro Jacobistr. 12b, 39288 Burg  </w:t>
      </w:r>
    </w:p>
    <w:p w:rsidR="008B2825" w:rsidRPr="00931A05" w:rsidRDefault="008B2825" w:rsidP="00B4696F">
      <w:pPr>
        <w:ind w:left="0"/>
        <w:jc w:val="both"/>
        <w:rPr>
          <w:rFonts w:ascii="Arial" w:hAnsi="Arial" w:cs="Arial"/>
          <w:sz w:val="16"/>
        </w:rPr>
      </w:pPr>
    </w:p>
    <w:p w:rsidR="008B2825" w:rsidRPr="00931A05" w:rsidRDefault="008B2825" w:rsidP="00B4696F">
      <w:pPr>
        <w:ind w:left="0"/>
        <w:jc w:val="both"/>
        <w:rPr>
          <w:rFonts w:ascii="Arial" w:hAnsi="Arial" w:cs="Arial"/>
          <w:sz w:val="16"/>
        </w:rPr>
      </w:pPr>
      <w:r w:rsidRPr="00931A05">
        <w:rPr>
          <w:rFonts w:ascii="Arial" w:hAnsi="Arial" w:cs="Arial"/>
          <w:sz w:val="16"/>
        </w:rPr>
        <w:t>Die B</w:t>
      </w:r>
      <w:r w:rsidR="00931A05" w:rsidRPr="00931A05">
        <w:rPr>
          <w:rFonts w:ascii="Arial" w:hAnsi="Arial" w:cs="Arial"/>
          <w:sz w:val="16"/>
        </w:rPr>
        <w:t>erufseinstiegsbegleiter</w:t>
      </w:r>
      <w:r w:rsidRPr="00931A05">
        <w:rPr>
          <w:rFonts w:ascii="Arial" w:hAnsi="Arial" w:cs="Arial"/>
          <w:sz w:val="16"/>
        </w:rPr>
        <w:t>/innen sind immer für Euch da.</w:t>
      </w:r>
    </w:p>
    <w:p w:rsidR="008B2825" w:rsidRPr="00931A05" w:rsidRDefault="008B2825" w:rsidP="00B4696F">
      <w:pPr>
        <w:ind w:left="0"/>
        <w:jc w:val="both"/>
        <w:rPr>
          <w:rFonts w:ascii="Arial" w:hAnsi="Arial" w:cs="Arial"/>
          <w:sz w:val="16"/>
        </w:rPr>
      </w:pPr>
      <w:bookmarkStart w:id="0" w:name="_GoBack"/>
      <w:bookmarkEnd w:id="0"/>
    </w:p>
    <w:p w:rsidR="00B4696F" w:rsidRPr="00931A05" w:rsidRDefault="00931A05" w:rsidP="00B4696F">
      <w:pPr>
        <w:ind w:left="0"/>
        <w:jc w:val="both"/>
        <w:rPr>
          <w:rFonts w:ascii="Arial" w:hAnsi="Arial" w:cs="Arial"/>
          <w:color w:val="000000"/>
          <w:sz w:val="16"/>
          <w:u w:val="single"/>
        </w:rPr>
      </w:pPr>
      <w:r w:rsidRPr="00931A05">
        <w:rPr>
          <w:rFonts w:ascii="Arial" w:hAnsi="Arial" w:cs="Arial"/>
          <w:color w:val="000000"/>
          <w:sz w:val="16"/>
          <w:u w:val="single"/>
        </w:rPr>
        <w:t>Haupta</w:t>
      </w:r>
      <w:r w:rsidR="004F5896" w:rsidRPr="00931A05">
        <w:rPr>
          <w:rFonts w:ascii="Arial" w:hAnsi="Arial" w:cs="Arial"/>
          <w:color w:val="000000"/>
          <w:sz w:val="16"/>
          <w:u w:val="single"/>
        </w:rPr>
        <w:t>nsprechpartner:</w:t>
      </w:r>
    </w:p>
    <w:p w:rsidR="004F5896" w:rsidRPr="00931A05" w:rsidRDefault="000C6D12" w:rsidP="00B4696F">
      <w:pPr>
        <w:ind w:left="0"/>
        <w:jc w:val="both"/>
        <w:rPr>
          <w:rFonts w:ascii="Arial" w:hAnsi="Arial" w:cs="Arial"/>
          <w:color w:val="000000"/>
          <w:sz w:val="16"/>
        </w:rPr>
      </w:pPr>
      <w:r>
        <w:rPr>
          <w:rFonts w:ascii="Arial" w:hAnsi="Arial" w:cs="Arial"/>
          <w:color w:val="000000"/>
          <w:sz w:val="16"/>
        </w:rPr>
        <w:t>Heike Horst</w:t>
      </w:r>
    </w:p>
    <w:p w:rsidR="004F5896" w:rsidRPr="00931A05" w:rsidRDefault="000C6D12" w:rsidP="004F5896">
      <w:pPr>
        <w:ind w:hanging="703"/>
        <w:rPr>
          <w:rFonts w:ascii="Arial" w:hAnsi="Arial" w:cs="Arial"/>
          <w:color w:val="000000"/>
          <w:sz w:val="16"/>
        </w:rPr>
      </w:pPr>
      <w:r>
        <w:rPr>
          <w:rFonts w:ascii="Arial" w:hAnsi="Arial" w:cs="Arial"/>
          <w:color w:val="000000"/>
          <w:sz w:val="16"/>
        </w:rPr>
        <w:t>Büro Bibliothek Schule „Am Baumschulenweg“</w:t>
      </w:r>
    </w:p>
    <w:p w:rsidR="004F5896" w:rsidRPr="00931A05" w:rsidRDefault="000C6D12" w:rsidP="004F5896">
      <w:pPr>
        <w:ind w:left="0"/>
        <w:rPr>
          <w:rFonts w:ascii="Arial" w:hAnsi="Arial" w:cs="Arial"/>
          <w:color w:val="000000"/>
          <w:sz w:val="16"/>
        </w:rPr>
      </w:pPr>
      <w:r>
        <w:rPr>
          <w:rFonts w:ascii="Arial" w:hAnsi="Arial" w:cs="Arial"/>
          <w:color w:val="000000"/>
          <w:sz w:val="16"/>
        </w:rPr>
        <w:t>39307 Genthin</w:t>
      </w:r>
    </w:p>
    <w:p w:rsidR="004F5896" w:rsidRPr="00931A05" w:rsidRDefault="00957A44" w:rsidP="00957A44">
      <w:pPr>
        <w:ind w:left="0"/>
        <w:rPr>
          <w:rFonts w:ascii="Arial" w:hAnsi="Arial" w:cs="Arial"/>
          <w:color w:val="000000"/>
          <w:sz w:val="16"/>
        </w:rPr>
      </w:pPr>
      <w:r w:rsidRPr="00931A05">
        <w:rPr>
          <w:rFonts w:ascii="Arial" w:hAnsi="Arial" w:cs="Arial"/>
          <w:color w:val="000000"/>
          <w:sz w:val="16"/>
        </w:rPr>
        <w:t>Tel.:</w:t>
      </w:r>
      <w:r w:rsidRPr="00931A05">
        <w:rPr>
          <w:rFonts w:ascii="Arial" w:hAnsi="Arial" w:cs="Arial"/>
          <w:color w:val="000000"/>
          <w:sz w:val="16"/>
        </w:rPr>
        <w:tab/>
      </w:r>
      <w:r w:rsidR="000C6D12" w:rsidRPr="000C6D12">
        <w:rPr>
          <w:rFonts w:ascii="Arial" w:hAnsi="Arial" w:cs="Arial"/>
          <w:color w:val="000000"/>
          <w:sz w:val="16"/>
        </w:rPr>
        <w:t>0152 09021678</w:t>
      </w:r>
    </w:p>
    <w:p w:rsidR="004F5896" w:rsidRPr="00931A05" w:rsidRDefault="004F5896" w:rsidP="004F5896">
      <w:pPr>
        <w:ind w:left="0"/>
        <w:rPr>
          <w:rFonts w:ascii="Arial" w:hAnsi="Arial" w:cs="Arial"/>
          <w:color w:val="000000"/>
          <w:sz w:val="16"/>
        </w:rPr>
      </w:pPr>
      <w:r w:rsidRPr="00931A05">
        <w:rPr>
          <w:rFonts w:ascii="Arial" w:hAnsi="Arial" w:cs="Arial"/>
          <w:color w:val="000000"/>
          <w:sz w:val="16"/>
        </w:rPr>
        <w:t xml:space="preserve">E-Mail: </w:t>
      </w:r>
      <w:hyperlink r:id="rId8" w:history="1">
        <w:r w:rsidR="000C6D12" w:rsidRPr="006B27C8">
          <w:rPr>
            <w:rStyle w:val="Hyperlink"/>
            <w:rFonts w:ascii="Arial" w:hAnsi="Arial" w:cs="Arial"/>
            <w:sz w:val="16"/>
          </w:rPr>
          <w:t>Heike.Horst@bwsa-group.de</w:t>
        </w:r>
      </w:hyperlink>
    </w:p>
    <w:p w:rsidR="004F5896" w:rsidRPr="004F5896" w:rsidRDefault="004F5896" w:rsidP="004F5896">
      <w:pPr>
        <w:ind w:left="0"/>
        <w:rPr>
          <w:rFonts w:ascii="Arial" w:hAnsi="Arial" w:cs="Arial"/>
          <w:color w:val="000000"/>
        </w:rPr>
      </w:pPr>
    </w:p>
    <w:p w:rsidR="004F5896" w:rsidRDefault="004F5896" w:rsidP="00B4696F">
      <w:pPr>
        <w:ind w:left="0"/>
        <w:jc w:val="both"/>
      </w:pPr>
    </w:p>
    <w:sectPr w:rsidR="004F5896" w:rsidSect="00BF1D2F">
      <w:pgSz w:w="11906" w:h="16838" w:code="9"/>
      <w:pgMar w:top="1276" w:right="1417" w:bottom="1134" w:left="1417" w:header="709" w:footer="709" w:gutter="0"/>
      <w:paperSrc w:first="7"/>
      <w:cols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porate S">
    <w:altName w:val="Corporate 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B1AFA"/>
    <w:multiLevelType w:val="hybridMultilevel"/>
    <w:tmpl w:val="150519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9B0581B"/>
    <w:multiLevelType w:val="hybridMultilevel"/>
    <w:tmpl w:val="AFAE3E2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705647"/>
    <w:multiLevelType w:val="hybridMultilevel"/>
    <w:tmpl w:val="57F254CC"/>
    <w:lvl w:ilvl="0" w:tplc="0407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F17DD"/>
    <w:rsid w:val="0002637B"/>
    <w:rsid w:val="000C6D12"/>
    <w:rsid w:val="00195670"/>
    <w:rsid w:val="001C24F1"/>
    <w:rsid w:val="0023523F"/>
    <w:rsid w:val="00264BF3"/>
    <w:rsid w:val="002679E6"/>
    <w:rsid w:val="002D7FF1"/>
    <w:rsid w:val="00420FC7"/>
    <w:rsid w:val="00433867"/>
    <w:rsid w:val="0043490B"/>
    <w:rsid w:val="00491E17"/>
    <w:rsid w:val="004A46A7"/>
    <w:rsid w:val="004C3A71"/>
    <w:rsid w:val="004C59B1"/>
    <w:rsid w:val="004F5896"/>
    <w:rsid w:val="005F17DD"/>
    <w:rsid w:val="00632250"/>
    <w:rsid w:val="0073711A"/>
    <w:rsid w:val="00775C65"/>
    <w:rsid w:val="00787A3E"/>
    <w:rsid w:val="007D61C9"/>
    <w:rsid w:val="00830B7D"/>
    <w:rsid w:val="00840533"/>
    <w:rsid w:val="00860753"/>
    <w:rsid w:val="008B2825"/>
    <w:rsid w:val="008F2118"/>
    <w:rsid w:val="00931A05"/>
    <w:rsid w:val="009522EC"/>
    <w:rsid w:val="00957A44"/>
    <w:rsid w:val="009E3D67"/>
    <w:rsid w:val="00A730D7"/>
    <w:rsid w:val="00AD5A91"/>
    <w:rsid w:val="00AE1068"/>
    <w:rsid w:val="00AF1E8D"/>
    <w:rsid w:val="00B155F0"/>
    <w:rsid w:val="00B4696F"/>
    <w:rsid w:val="00B54008"/>
    <w:rsid w:val="00B675D8"/>
    <w:rsid w:val="00BE34A1"/>
    <w:rsid w:val="00BF1D2F"/>
    <w:rsid w:val="00CE7149"/>
    <w:rsid w:val="00D755B6"/>
    <w:rsid w:val="00D945F0"/>
    <w:rsid w:val="00E65CEC"/>
    <w:rsid w:val="00F13C17"/>
    <w:rsid w:val="00FC4101"/>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7">
    <w:name w:val="Formatvorlage7"/>
    <w:basedOn w:val="Absatz-Standardschriftart"/>
    <w:uiPriority w:val="1"/>
    <w:qFormat/>
    <w:rsid w:val="00787A3E"/>
    <w:rPr>
      <w:rFonts w:ascii="Arial" w:hAnsi="Arial"/>
      <w:sz w:val="24"/>
    </w:rPr>
  </w:style>
  <w:style w:type="character" w:customStyle="1" w:styleId="Formatvorlage8">
    <w:name w:val="Formatvorlage8"/>
    <w:basedOn w:val="Absatz-Standardschriftart"/>
    <w:uiPriority w:val="1"/>
    <w:qFormat/>
    <w:rsid w:val="00787A3E"/>
    <w:rPr>
      <w:rFonts w:ascii="Arial" w:hAnsi="Arial"/>
      <w:sz w:val="24"/>
    </w:rPr>
  </w:style>
  <w:style w:type="paragraph" w:customStyle="1" w:styleId="Default">
    <w:name w:val="Default"/>
    <w:rsid w:val="005F17DD"/>
    <w:pPr>
      <w:autoSpaceDE w:val="0"/>
      <w:autoSpaceDN w:val="0"/>
      <w:adjustRightInd w:val="0"/>
      <w:ind w:left="0"/>
    </w:pPr>
    <w:rPr>
      <w:rFonts w:ascii="Corporate S" w:hAnsi="Corporate S" w:cs="Corporate S"/>
      <w:color w:val="000000"/>
      <w:sz w:val="24"/>
      <w:szCs w:val="24"/>
    </w:rPr>
  </w:style>
  <w:style w:type="paragraph" w:styleId="Listenabsatz">
    <w:name w:val="List Paragraph"/>
    <w:basedOn w:val="Standard"/>
    <w:uiPriority w:val="1"/>
    <w:unhideWhenUsed/>
    <w:qFormat/>
    <w:rsid w:val="00B4696F"/>
    <w:pPr>
      <w:ind w:left="720"/>
      <w:contextualSpacing/>
    </w:pPr>
    <w:rPr>
      <w:rFonts w:ascii="Arial" w:eastAsia="Calibri" w:hAnsi="Arial" w:cs="Times New Roman"/>
    </w:rPr>
  </w:style>
  <w:style w:type="character" w:styleId="Hyperlink">
    <w:name w:val="Hyperlink"/>
    <w:basedOn w:val="Absatz-Standardschriftart"/>
    <w:uiPriority w:val="99"/>
    <w:unhideWhenUsed/>
    <w:rsid w:val="004F5896"/>
    <w:rPr>
      <w:color w:val="0000FF" w:themeColor="hyperlink"/>
      <w:u w:val="single"/>
    </w:rPr>
  </w:style>
  <w:style w:type="paragraph" w:styleId="Sprechblasentext">
    <w:name w:val="Balloon Text"/>
    <w:basedOn w:val="Standard"/>
    <w:link w:val="SprechblasentextZchn"/>
    <w:uiPriority w:val="99"/>
    <w:semiHidden/>
    <w:unhideWhenUsed/>
    <w:rsid w:val="00931A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ind w:left="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7">
    <w:name w:val="Formatvorlage7"/>
    <w:basedOn w:val="Absatz-Standardschriftart"/>
    <w:uiPriority w:val="1"/>
    <w:qFormat/>
    <w:rsid w:val="00787A3E"/>
    <w:rPr>
      <w:rFonts w:ascii="Arial" w:hAnsi="Arial"/>
      <w:sz w:val="24"/>
    </w:rPr>
  </w:style>
  <w:style w:type="character" w:customStyle="1" w:styleId="Formatvorlage8">
    <w:name w:val="Formatvorlage8"/>
    <w:basedOn w:val="Absatz-Standardschriftart"/>
    <w:uiPriority w:val="1"/>
    <w:qFormat/>
    <w:rsid w:val="00787A3E"/>
    <w:rPr>
      <w:rFonts w:ascii="Arial" w:hAnsi="Arial"/>
      <w:sz w:val="24"/>
    </w:rPr>
  </w:style>
  <w:style w:type="paragraph" w:customStyle="1" w:styleId="Default">
    <w:name w:val="Default"/>
    <w:rsid w:val="005F17DD"/>
    <w:pPr>
      <w:autoSpaceDE w:val="0"/>
      <w:autoSpaceDN w:val="0"/>
      <w:adjustRightInd w:val="0"/>
      <w:ind w:left="0"/>
    </w:pPr>
    <w:rPr>
      <w:rFonts w:ascii="Corporate S" w:hAnsi="Corporate S" w:cs="Corporate S"/>
      <w:color w:val="000000"/>
      <w:sz w:val="24"/>
      <w:szCs w:val="24"/>
    </w:rPr>
  </w:style>
  <w:style w:type="paragraph" w:styleId="Listenabsatz">
    <w:name w:val="List Paragraph"/>
    <w:basedOn w:val="Standard"/>
    <w:uiPriority w:val="1"/>
    <w:unhideWhenUsed/>
    <w:qFormat/>
    <w:rsid w:val="00B4696F"/>
    <w:pPr>
      <w:ind w:left="720"/>
      <w:contextualSpacing/>
    </w:pPr>
    <w:rPr>
      <w:rFonts w:ascii="Arial" w:eastAsia="Calibri" w:hAnsi="Arial" w:cs="Times New Roman"/>
    </w:rPr>
  </w:style>
  <w:style w:type="character" w:styleId="Hyperlink">
    <w:name w:val="Hyperlink"/>
    <w:basedOn w:val="Absatz-Standardschriftart"/>
    <w:uiPriority w:val="99"/>
    <w:unhideWhenUsed/>
    <w:rsid w:val="004F5896"/>
    <w:rPr>
      <w:color w:val="0000FF" w:themeColor="hyperlink"/>
      <w:u w:val="single"/>
    </w:rPr>
  </w:style>
  <w:style w:type="paragraph" w:styleId="Sprechblasentext">
    <w:name w:val="Balloon Text"/>
    <w:basedOn w:val="Standard"/>
    <w:link w:val="SprechblasentextZchn"/>
    <w:uiPriority w:val="99"/>
    <w:semiHidden/>
    <w:unhideWhenUsed/>
    <w:rsid w:val="00931A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ke.Horst@bwsa-group.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5AB9-15EF-4E81-BB44-5C0DD1D5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elisabeth.genz</dc:creator>
  <cp:lastModifiedBy>Beudt</cp:lastModifiedBy>
  <cp:revision>2</cp:revision>
  <dcterms:created xsi:type="dcterms:W3CDTF">2018-03-13T17:27:00Z</dcterms:created>
  <dcterms:modified xsi:type="dcterms:W3CDTF">2018-03-13T17:27:00Z</dcterms:modified>
</cp:coreProperties>
</file>